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C4AB" w14:textId="1DB6131A" w:rsidR="00405A75" w:rsidRPr="00C56845" w:rsidRDefault="007306CF" w:rsidP="00405A75">
      <w:pPr>
        <w:jc w:val="center"/>
      </w:pPr>
      <w:r>
        <w:rPr>
          <w:noProof/>
        </w:rPr>
        <mc:AlternateContent>
          <mc:Choice Requires="wps">
            <w:drawing>
              <wp:anchor distT="0" distB="0" distL="114300" distR="114300" simplePos="0" relativeHeight="251658240" behindDoc="0" locked="0" layoutInCell="1" allowOverlap="1" wp14:anchorId="665B23C2" wp14:editId="761FC0EC">
                <wp:simplePos x="0" y="0"/>
                <wp:positionH relativeFrom="column">
                  <wp:posOffset>-95250</wp:posOffset>
                </wp:positionH>
                <wp:positionV relativeFrom="paragraph">
                  <wp:posOffset>14738</wp:posOffset>
                </wp:positionV>
                <wp:extent cx="762000" cy="333375"/>
                <wp:effectExtent l="6350" t="9525" r="1270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solidFill>
                            <a:srgbClr val="FFFFFF"/>
                          </a:solidFill>
                          <a:miter lim="800000"/>
                          <a:headEnd/>
                          <a:tailEnd/>
                        </a:ln>
                      </wps:spPr>
                      <wps:txbx>
                        <w:txbxContent>
                          <w:p w14:paraId="28024BA0" w14:textId="77777777" w:rsidR="007306CF" w:rsidRDefault="007306CF" w:rsidP="007306CF">
                            <w:pPr>
                              <w:spacing w:line="360" w:lineRule="auto"/>
                              <w:jc w:val="center"/>
                            </w:pPr>
                            <w:r>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15pt;width:60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" strokecolor="white">
                <v:textbox inset="5.85pt,.7pt,5.85pt,.7pt">
                  <w:txbxContent>
                    <w:p w14:paraId="28024BA0" w14:textId="77777777" w:rsidR="007306CF" w:rsidRDefault="007306CF" w:rsidP="007306CF">
                      <w:pPr>
                        <w:spacing w:line="360" w:lineRule="auto"/>
                        <w:jc w:val="center"/>
                      </w:pPr>
                      <w:r>
                        <w:rPr>
                          <w:rFonts w:hint="eastAsia"/>
                        </w:rPr>
                        <w:t>別添１</w:t>
                      </w:r>
                    </w:p>
                  </w:txbxContent>
                </v:textbox>
              </v:shape>
            </w:pict>
          </mc:Fallback>
        </mc:AlternateContent>
      </w:r>
      <w:r w:rsidR="00405A75"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w:t>
      </w:r>
      <w:bookmarkStart w:id="0" w:name="_GoBack"/>
      <w:bookmarkEnd w:id="0"/>
      <w:r w:rsidRPr="00C56845">
        <w:rPr>
          <w:rFonts w:ascii="Times New Roman" w:hAnsi="Times New Roman" w:cs="ＭＳ 明朝" w:hint="eastAsia"/>
          <w:color w:val="000000"/>
          <w:kern w:val="0"/>
        </w:rPr>
        <w:t>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B94DF9">
              <w:rPr>
                <w:rFonts w:hint="eastAsia"/>
                <w:color w:val="000000"/>
                <w:spacing w:val="125"/>
                <w:kern w:val="0"/>
                <w:sz w:val="22"/>
                <w:szCs w:val="22"/>
                <w:fitText w:val="2096" w:id="-1410512383"/>
              </w:rPr>
              <w:t>点数表区</w:t>
            </w:r>
            <w:r w:rsidRPr="00B94DF9">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34527E">
              <w:rPr>
                <w:rFonts w:hint="eastAsia"/>
                <w:color w:val="000000"/>
                <w:spacing w:val="202"/>
                <w:kern w:val="0"/>
                <w:sz w:val="22"/>
                <w:szCs w:val="22"/>
                <w:fitText w:val="2096" w:id="-1410512382"/>
              </w:rPr>
              <w:t>電話番</w:t>
            </w:r>
            <w:r w:rsidRPr="0034527E">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B94DF9">
              <w:rPr>
                <w:rFonts w:hint="eastAsia"/>
                <w:color w:val="000000"/>
                <w:spacing w:val="202"/>
                <w:kern w:val="0"/>
                <w:sz w:val="22"/>
                <w:szCs w:val="22"/>
                <w:fitText w:val="2096" w:id="-1410512381"/>
              </w:rPr>
              <w:t>郵便番</w:t>
            </w:r>
            <w:r w:rsidRPr="00B94DF9">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1734A6">
              <w:rPr>
                <w:rFonts w:hint="eastAsia"/>
                <w:spacing w:val="156"/>
                <w:kern w:val="0"/>
                <w:sz w:val="22"/>
                <w:szCs w:val="22"/>
                <w:fitText w:val="2882" w:id="-1410512638"/>
              </w:rPr>
              <w:t>電気通信回</w:t>
            </w:r>
            <w:r w:rsidRPr="001734A6">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11783A"/>
    <w:rsid w:val="00142601"/>
    <w:rsid w:val="001734A6"/>
    <w:rsid w:val="001A16C4"/>
    <w:rsid w:val="001D56C8"/>
    <w:rsid w:val="00294AB8"/>
    <w:rsid w:val="002D4107"/>
    <w:rsid w:val="002D6EDD"/>
    <w:rsid w:val="002E19DB"/>
    <w:rsid w:val="0034527E"/>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1467</Words>
  <Characters>406</Characters>
  <Application>Microsoft Office Word</Application>
  <DocSecurity>0</DocSecurity>
  <Lines>3</Lines>
  <Paragraphs>3</Paragraphs>
  <ScaleCrop>false</ScaleCrop>
  <Company>厚生労働省</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吉澤 陽平(yoshizawa-youhei)</cp:lastModifiedBy>
  <cp:revision>2</cp:revision>
  <dcterms:created xsi:type="dcterms:W3CDTF">2021-09-29T14:59:00Z</dcterms:created>
  <dcterms:modified xsi:type="dcterms:W3CDTF">2021-09-29T15:00:00Z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